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F6669" w14:textId="77777777" w:rsidR="007D3279" w:rsidRPr="007D3279" w:rsidRDefault="007D3279" w:rsidP="007D3279">
      <w:pPr>
        <w:jc w:val="center"/>
        <w:rPr>
          <w:rFonts w:ascii="Arial" w:hAnsi="Arial" w:cs="Arial"/>
          <w:b/>
          <w:bCs/>
        </w:rPr>
      </w:pPr>
      <w:r w:rsidRPr="007D3279">
        <w:rPr>
          <w:rFonts w:ascii="Arial" w:hAnsi="Arial" w:cs="Arial"/>
          <w:b/>
          <w:bCs/>
        </w:rPr>
        <w:t>MÁS DE 200 PERSONAS PARTICIPARON EN “RODANDO CANCÚN”, POR DÍA MUNDIAL SIN AUTOMÓVIL</w:t>
      </w:r>
    </w:p>
    <w:p w14:paraId="75587AFF" w14:textId="77777777" w:rsidR="007D3279" w:rsidRPr="007D3279" w:rsidRDefault="007D3279" w:rsidP="007D3279">
      <w:pPr>
        <w:jc w:val="both"/>
        <w:rPr>
          <w:rFonts w:ascii="Arial" w:hAnsi="Arial" w:cs="Arial"/>
        </w:rPr>
      </w:pPr>
    </w:p>
    <w:p w14:paraId="5E7372F6" w14:textId="77777777" w:rsidR="007D3279" w:rsidRPr="007D3279" w:rsidRDefault="007D3279" w:rsidP="007D3279">
      <w:pPr>
        <w:jc w:val="both"/>
        <w:rPr>
          <w:rFonts w:ascii="Arial" w:hAnsi="Arial" w:cs="Arial"/>
        </w:rPr>
      </w:pPr>
      <w:r w:rsidRPr="007D3279">
        <w:rPr>
          <w:rFonts w:ascii="Arial" w:hAnsi="Arial" w:cs="Arial"/>
        </w:rPr>
        <w:t>•</w:t>
      </w:r>
      <w:r w:rsidRPr="007D3279">
        <w:rPr>
          <w:rFonts w:ascii="Arial" w:hAnsi="Arial" w:cs="Arial"/>
        </w:rPr>
        <w:tab/>
      </w:r>
      <w:proofErr w:type="spellStart"/>
      <w:r w:rsidRPr="007D3279">
        <w:rPr>
          <w:rFonts w:ascii="Arial" w:hAnsi="Arial" w:cs="Arial"/>
        </w:rPr>
        <w:t>Realizaron</w:t>
      </w:r>
      <w:proofErr w:type="spellEnd"/>
      <w:r w:rsidRPr="007D3279">
        <w:rPr>
          <w:rFonts w:ascii="Arial" w:hAnsi="Arial" w:cs="Arial"/>
        </w:rPr>
        <w:t xml:space="preserve"> 8.2 </w:t>
      </w:r>
      <w:proofErr w:type="spellStart"/>
      <w:r w:rsidRPr="007D3279">
        <w:rPr>
          <w:rFonts w:ascii="Arial" w:hAnsi="Arial" w:cs="Arial"/>
        </w:rPr>
        <w:t>kilómetros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en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bicicleta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patines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por</w:t>
      </w:r>
      <w:proofErr w:type="spellEnd"/>
      <w:r w:rsidRPr="007D3279">
        <w:rPr>
          <w:rFonts w:ascii="Arial" w:hAnsi="Arial" w:cs="Arial"/>
        </w:rPr>
        <w:t xml:space="preserve"> las </w:t>
      </w:r>
      <w:proofErr w:type="spellStart"/>
      <w:r w:rsidRPr="007D3279">
        <w:rPr>
          <w:rFonts w:ascii="Arial" w:hAnsi="Arial" w:cs="Arial"/>
        </w:rPr>
        <w:t>principales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avenidas</w:t>
      </w:r>
      <w:proofErr w:type="spellEnd"/>
      <w:r w:rsidRPr="007D3279">
        <w:rPr>
          <w:rFonts w:ascii="Arial" w:hAnsi="Arial" w:cs="Arial"/>
        </w:rPr>
        <w:t xml:space="preserve"> de Cancún, para </w:t>
      </w:r>
      <w:proofErr w:type="spellStart"/>
      <w:r w:rsidRPr="007D3279">
        <w:rPr>
          <w:rFonts w:ascii="Arial" w:hAnsi="Arial" w:cs="Arial"/>
        </w:rPr>
        <w:t>promover</w:t>
      </w:r>
      <w:proofErr w:type="spellEnd"/>
      <w:r w:rsidRPr="007D3279">
        <w:rPr>
          <w:rFonts w:ascii="Arial" w:hAnsi="Arial" w:cs="Arial"/>
        </w:rPr>
        <w:t xml:space="preserve"> la </w:t>
      </w:r>
      <w:proofErr w:type="spellStart"/>
      <w:r w:rsidRPr="007D3279">
        <w:rPr>
          <w:rFonts w:ascii="Arial" w:hAnsi="Arial" w:cs="Arial"/>
        </w:rPr>
        <w:t>movilidad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activa</w:t>
      </w:r>
      <w:proofErr w:type="spellEnd"/>
      <w:r w:rsidRPr="007D3279">
        <w:rPr>
          <w:rFonts w:ascii="Arial" w:hAnsi="Arial" w:cs="Arial"/>
        </w:rPr>
        <w:t xml:space="preserve"> y la </w:t>
      </w:r>
      <w:proofErr w:type="spellStart"/>
      <w:r w:rsidRPr="007D3279">
        <w:rPr>
          <w:rFonts w:ascii="Arial" w:hAnsi="Arial" w:cs="Arial"/>
        </w:rPr>
        <w:t>convivencia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ciudadana</w:t>
      </w:r>
      <w:proofErr w:type="spellEnd"/>
      <w:r w:rsidRPr="007D3279">
        <w:rPr>
          <w:rFonts w:ascii="Arial" w:hAnsi="Arial" w:cs="Arial"/>
        </w:rPr>
        <w:t xml:space="preserve"> </w:t>
      </w:r>
    </w:p>
    <w:p w14:paraId="0E0E2328" w14:textId="77777777" w:rsidR="007D3279" w:rsidRPr="007D3279" w:rsidRDefault="007D3279" w:rsidP="007D3279">
      <w:pPr>
        <w:jc w:val="both"/>
        <w:rPr>
          <w:rFonts w:ascii="Arial" w:hAnsi="Arial" w:cs="Arial"/>
        </w:rPr>
      </w:pPr>
    </w:p>
    <w:p w14:paraId="4F677C90" w14:textId="77777777" w:rsidR="007D3279" w:rsidRPr="007D3279" w:rsidRDefault="007D3279" w:rsidP="007D3279">
      <w:pPr>
        <w:jc w:val="both"/>
        <w:rPr>
          <w:rFonts w:ascii="Arial" w:hAnsi="Arial" w:cs="Arial"/>
        </w:rPr>
      </w:pPr>
      <w:r w:rsidRPr="007D3279">
        <w:rPr>
          <w:rFonts w:ascii="Arial" w:hAnsi="Arial" w:cs="Arial"/>
          <w:b/>
          <w:bCs/>
        </w:rPr>
        <w:t xml:space="preserve">Cancún, Q. R., a 23 de </w:t>
      </w:r>
      <w:proofErr w:type="spellStart"/>
      <w:r w:rsidRPr="007D3279">
        <w:rPr>
          <w:rFonts w:ascii="Arial" w:hAnsi="Arial" w:cs="Arial"/>
          <w:b/>
          <w:bCs/>
        </w:rPr>
        <w:t>septiembre</w:t>
      </w:r>
      <w:proofErr w:type="spellEnd"/>
      <w:r w:rsidRPr="007D3279">
        <w:rPr>
          <w:rFonts w:ascii="Arial" w:hAnsi="Arial" w:cs="Arial"/>
          <w:b/>
          <w:bCs/>
        </w:rPr>
        <w:t xml:space="preserve"> de 2026.- </w:t>
      </w:r>
      <w:r w:rsidRPr="007D3279">
        <w:rPr>
          <w:rFonts w:ascii="Arial" w:hAnsi="Arial" w:cs="Arial"/>
        </w:rPr>
        <w:t xml:space="preserve">En </w:t>
      </w:r>
      <w:proofErr w:type="spellStart"/>
      <w:r w:rsidRPr="007D3279">
        <w:rPr>
          <w:rFonts w:ascii="Arial" w:hAnsi="Arial" w:cs="Arial"/>
        </w:rPr>
        <w:t>el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marco</w:t>
      </w:r>
      <w:proofErr w:type="spellEnd"/>
      <w:r w:rsidRPr="007D3279">
        <w:rPr>
          <w:rFonts w:ascii="Arial" w:hAnsi="Arial" w:cs="Arial"/>
        </w:rPr>
        <w:t xml:space="preserve"> del Día Mundial Sin </w:t>
      </w:r>
      <w:proofErr w:type="spellStart"/>
      <w:r w:rsidRPr="007D3279">
        <w:rPr>
          <w:rFonts w:ascii="Arial" w:hAnsi="Arial" w:cs="Arial"/>
        </w:rPr>
        <w:t>Automóvil</w:t>
      </w:r>
      <w:proofErr w:type="spellEnd"/>
      <w:r w:rsidRPr="007D3279">
        <w:rPr>
          <w:rFonts w:ascii="Arial" w:hAnsi="Arial" w:cs="Arial"/>
        </w:rPr>
        <w:t xml:space="preserve"> que se </w:t>
      </w:r>
      <w:proofErr w:type="spellStart"/>
      <w:r w:rsidRPr="007D3279">
        <w:rPr>
          <w:rFonts w:ascii="Arial" w:hAnsi="Arial" w:cs="Arial"/>
        </w:rPr>
        <w:t>conmemora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cada</w:t>
      </w:r>
      <w:proofErr w:type="spellEnd"/>
      <w:r w:rsidRPr="007D3279">
        <w:rPr>
          <w:rFonts w:ascii="Arial" w:hAnsi="Arial" w:cs="Arial"/>
        </w:rPr>
        <w:t xml:space="preserve"> 22 de </w:t>
      </w:r>
      <w:proofErr w:type="spellStart"/>
      <w:r w:rsidRPr="007D3279">
        <w:rPr>
          <w:rFonts w:ascii="Arial" w:hAnsi="Arial" w:cs="Arial"/>
        </w:rPr>
        <w:t>septiembre</w:t>
      </w:r>
      <w:proofErr w:type="spellEnd"/>
      <w:r w:rsidRPr="007D3279">
        <w:rPr>
          <w:rFonts w:ascii="Arial" w:hAnsi="Arial" w:cs="Arial"/>
        </w:rPr>
        <w:t xml:space="preserve">, </w:t>
      </w:r>
      <w:proofErr w:type="spellStart"/>
      <w:r w:rsidRPr="007D3279">
        <w:rPr>
          <w:rFonts w:ascii="Arial" w:hAnsi="Arial" w:cs="Arial"/>
        </w:rPr>
        <w:t>el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Ayuntamiento</w:t>
      </w:r>
      <w:proofErr w:type="spellEnd"/>
      <w:r w:rsidRPr="007D3279">
        <w:rPr>
          <w:rFonts w:ascii="Arial" w:hAnsi="Arial" w:cs="Arial"/>
        </w:rPr>
        <w:t xml:space="preserve"> de Benito Juárez, a </w:t>
      </w:r>
      <w:proofErr w:type="spellStart"/>
      <w:r w:rsidRPr="007D3279">
        <w:rPr>
          <w:rFonts w:ascii="Arial" w:hAnsi="Arial" w:cs="Arial"/>
        </w:rPr>
        <w:t>través</w:t>
      </w:r>
      <w:proofErr w:type="spellEnd"/>
      <w:r w:rsidRPr="007D3279">
        <w:rPr>
          <w:rFonts w:ascii="Arial" w:hAnsi="Arial" w:cs="Arial"/>
        </w:rPr>
        <w:t xml:space="preserve"> del Instituto Municipal de </w:t>
      </w:r>
      <w:proofErr w:type="spellStart"/>
      <w:r w:rsidRPr="007D3279">
        <w:rPr>
          <w:rFonts w:ascii="Arial" w:hAnsi="Arial" w:cs="Arial"/>
        </w:rPr>
        <w:t>Planeación</w:t>
      </w:r>
      <w:proofErr w:type="spellEnd"/>
      <w:r w:rsidRPr="007D3279">
        <w:rPr>
          <w:rFonts w:ascii="Arial" w:hAnsi="Arial" w:cs="Arial"/>
        </w:rPr>
        <w:t xml:space="preserve"> de Desarrollo Urbano (IMPLAN), </w:t>
      </w:r>
      <w:proofErr w:type="spellStart"/>
      <w:r w:rsidRPr="007D3279">
        <w:rPr>
          <w:rFonts w:ascii="Arial" w:hAnsi="Arial" w:cs="Arial"/>
        </w:rPr>
        <w:t>llevó</w:t>
      </w:r>
      <w:proofErr w:type="spellEnd"/>
      <w:r w:rsidRPr="007D3279">
        <w:rPr>
          <w:rFonts w:ascii="Arial" w:hAnsi="Arial" w:cs="Arial"/>
        </w:rPr>
        <w:t xml:space="preserve"> a </w:t>
      </w:r>
      <w:proofErr w:type="spellStart"/>
      <w:r w:rsidRPr="007D3279">
        <w:rPr>
          <w:rFonts w:ascii="Arial" w:hAnsi="Arial" w:cs="Arial"/>
        </w:rPr>
        <w:t>cabo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una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edición</w:t>
      </w:r>
      <w:proofErr w:type="spellEnd"/>
      <w:r w:rsidRPr="007D3279">
        <w:rPr>
          <w:rFonts w:ascii="Arial" w:hAnsi="Arial" w:cs="Arial"/>
        </w:rPr>
        <w:t xml:space="preserve"> especial del </w:t>
      </w:r>
      <w:proofErr w:type="spellStart"/>
      <w:r w:rsidRPr="007D3279">
        <w:rPr>
          <w:rFonts w:ascii="Arial" w:hAnsi="Arial" w:cs="Arial"/>
        </w:rPr>
        <w:t>programa</w:t>
      </w:r>
      <w:proofErr w:type="spellEnd"/>
      <w:r w:rsidRPr="007D3279">
        <w:rPr>
          <w:rFonts w:ascii="Arial" w:hAnsi="Arial" w:cs="Arial"/>
        </w:rPr>
        <w:t xml:space="preserve"> “</w:t>
      </w:r>
      <w:proofErr w:type="spellStart"/>
      <w:r w:rsidRPr="007D3279">
        <w:rPr>
          <w:rFonts w:ascii="Arial" w:hAnsi="Arial" w:cs="Arial"/>
        </w:rPr>
        <w:t>Rodando</w:t>
      </w:r>
      <w:proofErr w:type="spellEnd"/>
      <w:r w:rsidRPr="007D3279">
        <w:rPr>
          <w:rFonts w:ascii="Arial" w:hAnsi="Arial" w:cs="Arial"/>
        </w:rPr>
        <w:t xml:space="preserve"> Cancún”, </w:t>
      </w:r>
      <w:proofErr w:type="spellStart"/>
      <w:r w:rsidRPr="007D3279">
        <w:rPr>
          <w:rFonts w:ascii="Arial" w:hAnsi="Arial" w:cs="Arial"/>
        </w:rPr>
        <w:t>en</w:t>
      </w:r>
      <w:proofErr w:type="spellEnd"/>
      <w:r w:rsidRPr="007D3279">
        <w:rPr>
          <w:rFonts w:ascii="Arial" w:hAnsi="Arial" w:cs="Arial"/>
        </w:rPr>
        <w:t xml:space="preserve"> la que se </w:t>
      </w:r>
      <w:proofErr w:type="spellStart"/>
      <w:r w:rsidRPr="007D3279">
        <w:rPr>
          <w:rFonts w:ascii="Arial" w:hAnsi="Arial" w:cs="Arial"/>
        </w:rPr>
        <w:t>hizo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evidente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el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crecimiento</w:t>
      </w:r>
      <w:proofErr w:type="spellEnd"/>
      <w:r w:rsidRPr="007D3279">
        <w:rPr>
          <w:rFonts w:ascii="Arial" w:hAnsi="Arial" w:cs="Arial"/>
        </w:rPr>
        <w:t xml:space="preserve"> de la </w:t>
      </w:r>
      <w:proofErr w:type="spellStart"/>
      <w:r w:rsidRPr="007D3279">
        <w:rPr>
          <w:rFonts w:ascii="Arial" w:hAnsi="Arial" w:cs="Arial"/>
        </w:rPr>
        <w:t>comunidad</w:t>
      </w:r>
      <w:proofErr w:type="spellEnd"/>
      <w:r w:rsidRPr="007D3279">
        <w:rPr>
          <w:rFonts w:ascii="Arial" w:hAnsi="Arial" w:cs="Arial"/>
        </w:rPr>
        <w:t xml:space="preserve"> al </w:t>
      </w:r>
      <w:proofErr w:type="spellStart"/>
      <w:r w:rsidRPr="007D3279">
        <w:rPr>
          <w:rFonts w:ascii="Arial" w:hAnsi="Arial" w:cs="Arial"/>
        </w:rPr>
        <w:t>reunir</w:t>
      </w:r>
      <w:proofErr w:type="spellEnd"/>
      <w:r w:rsidRPr="007D3279">
        <w:rPr>
          <w:rFonts w:ascii="Arial" w:hAnsi="Arial" w:cs="Arial"/>
        </w:rPr>
        <w:t xml:space="preserve"> a </w:t>
      </w:r>
      <w:proofErr w:type="spellStart"/>
      <w:r w:rsidRPr="007D3279">
        <w:rPr>
          <w:rFonts w:ascii="Arial" w:hAnsi="Arial" w:cs="Arial"/>
        </w:rPr>
        <w:t>más</w:t>
      </w:r>
      <w:proofErr w:type="spellEnd"/>
      <w:r w:rsidRPr="007D3279">
        <w:rPr>
          <w:rFonts w:ascii="Arial" w:hAnsi="Arial" w:cs="Arial"/>
        </w:rPr>
        <w:t xml:space="preserve"> de 200 personas, que </w:t>
      </w:r>
      <w:proofErr w:type="spellStart"/>
      <w:r w:rsidRPr="007D3279">
        <w:rPr>
          <w:rFonts w:ascii="Arial" w:hAnsi="Arial" w:cs="Arial"/>
        </w:rPr>
        <w:t>representan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más</w:t>
      </w:r>
      <w:proofErr w:type="spellEnd"/>
      <w:r w:rsidRPr="007D3279">
        <w:rPr>
          <w:rFonts w:ascii="Arial" w:hAnsi="Arial" w:cs="Arial"/>
        </w:rPr>
        <w:t xml:space="preserve"> del doble de la </w:t>
      </w:r>
      <w:proofErr w:type="spellStart"/>
      <w:r w:rsidRPr="007D3279">
        <w:rPr>
          <w:rFonts w:ascii="Arial" w:hAnsi="Arial" w:cs="Arial"/>
        </w:rPr>
        <w:t>participación</w:t>
      </w:r>
      <w:proofErr w:type="spellEnd"/>
      <w:r w:rsidRPr="007D3279">
        <w:rPr>
          <w:rFonts w:ascii="Arial" w:hAnsi="Arial" w:cs="Arial"/>
        </w:rPr>
        <w:t xml:space="preserve"> habitual.  </w:t>
      </w:r>
    </w:p>
    <w:p w14:paraId="502281A5" w14:textId="77777777" w:rsidR="007D3279" w:rsidRPr="007D3279" w:rsidRDefault="007D3279" w:rsidP="007D3279">
      <w:pPr>
        <w:jc w:val="both"/>
        <w:rPr>
          <w:rFonts w:ascii="Arial" w:hAnsi="Arial" w:cs="Arial"/>
        </w:rPr>
      </w:pPr>
    </w:p>
    <w:p w14:paraId="56D46EE8" w14:textId="77777777" w:rsidR="007D3279" w:rsidRPr="007D3279" w:rsidRDefault="007D3279" w:rsidP="007D3279">
      <w:pPr>
        <w:jc w:val="both"/>
        <w:rPr>
          <w:rFonts w:ascii="Arial" w:hAnsi="Arial" w:cs="Arial"/>
        </w:rPr>
      </w:pPr>
      <w:r w:rsidRPr="007D3279">
        <w:rPr>
          <w:rFonts w:ascii="Arial" w:hAnsi="Arial" w:cs="Arial"/>
        </w:rPr>
        <w:t xml:space="preserve">Esta jornada </w:t>
      </w:r>
      <w:proofErr w:type="spellStart"/>
      <w:r w:rsidRPr="007D3279">
        <w:rPr>
          <w:rFonts w:ascii="Arial" w:hAnsi="Arial" w:cs="Arial"/>
        </w:rPr>
        <w:t>permitió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visibilizar</w:t>
      </w:r>
      <w:proofErr w:type="spellEnd"/>
      <w:r w:rsidRPr="007D3279">
        <w:rPr>
          <w:rFonts w:ascii="Arial" w:hAnsi="Arial" w:cs="Arial"/>
        </w:rPr>
        <w:t xml:space="preserve"> a </w:t>
      </w:r>
      <w:proofErr w:type="spellStart"/>
      <w:r w:rsidRPr="007D3279">
        <w:rPr>
          <w:rFonts w:ascii="Arial" w:hAnsi="Arial" w:cs="Arial"/>
        </w:rPr>
        <w:t>quienes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promueven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utilizan</w:t>
      </w:r>
      <w:proofErr w:type="spellEnd"/>
      <w:r w:rsidRPr="007D3279">
        <w:rPr>
          <w:rFonts w:ascii="Arial" w:hAnsi="Arial" w:cs="Arial"/>
        </w:rPr>
        <w:t xml:space="preserve"> la </w:t>
      </w:r>
      <w:proofErr w:type="spellStart"/>
      <w:r w:rsidRPr="007D3279">
        <w:rPr>
          <w:rFonts w:ascii="Arial" w:hAnsi="Arial" w:cs="Arial"/>
        </w:rPr>
        <w:t>bicicleta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patines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como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medios</w:t>
      </w:r>
      <w:proofErr w:type="spellEnd"/>
      <w:r w:rsidRPr="007D3279">
        <w:rPr>
          <w:rFonts w:ascii="Arial" w:hAnsi="Arial" w:cs="Arial"/>
        </w:rPr>
        <w:t xml:space="preserve"> de </w:t>
      </w:r>
      <w:proofErr w:type="spellStart"/>
      <w:r w:rsidRPr="007D3279">
        <w:rPr>
          <w:rFonts w:ascii="Arial" w:hAnsi="Arial" w:cs="Arial"/>
        </w:rPr>
        <w:t>transporte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sustentables</w:t>
      </w:r>
      <w:proofErr w:type="spellEnd"/>
      <w:r w:rsidRPr="007D3279">
        <w:rPr>
          <w:rFonts w:ascii="Arial" w:hAnsi="Arial" w:cs="Arial"/>
        </w:rPr>
        <w:t xml:space="preserve">, </w:t>
      </w:r>
      <w:proofErr w:type="spellStart"/>
      <w:r w:rsidRPr="007D3279">
        <w:rPr>
          <w:rFonts w:ascii="Arial" w:hAnsi="Arial" w:cs="Arial"/>
        </w:rPr>
        <w:t>así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como</w:t>
      </w:r>
      <w:proofErr w:type="spellEnd"/>
      <w:r w:rsidRPr="007D3279">
        <w:rPr>
          <w:rFonts w:ascii="Arial" w:hAnsi="Arial" w:cs="Arial"/>
        </w:rPr>
        <w:t xml:space="preserve"> a </w:t>
      </w:r>
      <w:proofErr w:type="spellStart"/>
      <w:r w:rsidRPr="007D3279">
        <w:rPr>
          <w:rFonts w:ascii="Arial" w:hAnsi="Arial" w:cs="Arial"/>
        </w:rPr>
        <w:t>quienes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apuestan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por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una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movilidad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más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activa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en</w:t>
      </w:r>
      <w:proofErr w:type="spellEnd"/>
      <w:r w:rsidRPr="007D3279">
        <w:rPr>
          <w:rFonts w:ascii="Arial" w:hAnsi="Arial" w:cs="Arial"/>
        </w:rPr>
        <w:t xml:space="preserve"> Cancún. </w:t>
      </w:r>
    </w:p>
    <w:p w14:paraId="2EAF9D90" w14:textId="77777777" w:rsidR="007D3279" w:rsidRPr="007D3279" w:rsidRDefault="007D3279" w:rsidP="007D3279">
      <w:pPr>
        <w:jc w:val="both"/>
        <w:rPr>
          <w:rFonts w:ascii="Arial" w:hAnsi="Arial" w:cs="Arial"/>
        </w:rPr>
      </w:pPr>
    </w:p>
    <w:p w14:paraId="223C6AA4" w14:textId="77777777" w:rsidR="007D3279" w:rsidRPr="007D3279" w:rsidRDefault="007D3279" w:rsidP="007D3279">
      <w:pPr>
        <w:jc w:val="both"/>
        <w:rPr>
          <w:rFonts w:ascii="Arial" w:hAnsi="Arial" w:cs="Arial"/>
        </w:rPr>
      </w:pPr>
      <w:r w:rsidRPr="007D3279">
        <w:rPr>
          <w:rFonts w:ascii="Arial" w:hAnsi="Arial" w:cs="Arial"/>
        </w:rPr>
        <w:t xml:space="preserve">Los </w:t>
      </w:r>
      <w:proofErr w:type="spellStart"/>
      <w:r w:rsidRPr="007D3279">
        <w:rPr>
          <w:rFonts w:ascii="Arial" w:hAnsi="Arial" w:cs="Arial"/>
        </w:rPr>
        <w:t>participantes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hicieron</w:t>
      </w:r>
      <w:proofErr w:type="spellEnd"/>
      <w:r w:rsidRPr="007D3279">
        <w:rPr>
          <w:rFonts w:ascii="Arial" w:hAnsi="Arial" w:cs="Arial"/>
        </w:rPr>
        <w:t xml:space="preserve"> un </w:t>
      </w:r>
      <w:proofErr w:type="spellStart"/>
      <w:r w:rsidRPr="007D3279">
        <w:rPr>
          <w:rFonts w:ascii="Arial" w:hAnsi="Arial" w:cs="Arial"/>
        </w:rPr>
        <w:t>recorrido</w:t>
      </w:r>
      <w:proofErr w:type="spellEnd"/>
      <w:r w:rsidRPr="007D3279">
        <w:rPr>
          <w:rFonts w:ascii="Arial" w:hAnsi="Arial" w:cs="Arial"/>
        </w:rPr>
        <w:t xml:space="preserve"> de 8.2 </w:t>
      </w:r>
      <w:proofErr w:type="spellStart"/>
      <w:r w:rsidRPr="007D3279">
        <w:rPr>
          <w:rFonts w:ascii="Arial" w:hAnsi="Arial" w:cs="Arial"/>
        </w:rPr>
        <w:t>kilómetros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en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esas</w:t>
      </w:r>
      <w:proofErr w:type="spellEnd"/>
      <w:r w:rsidRPr="007D3279">
        <w:rPr>
          <w:rFonts w:ascii="Arial" w:hAnsi="Arial" w:cs="Arial"/>
        </w:rPr>
        <w:t xml:space="preserve"> dos </w:t>
      </w:r>
      <w:proofErr w:type="spellStart"/>
      <w:r w:rsidRPr="007D3279">
        <w:rPr>
          <w:rFonts w:ascii="Arial" w:hAnsi="Arial" w:cs="Arial"/>
        </w:rPr>
        <w:t>modalidades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por</w:t>
      </w:r>
      <w:proofErr w:type="spellEnd"/>
      <w:r w:rsidRPr="007D3279">
        <w:rPr>
          <w:rFonts w:ascii="Arial" w:hAnsi="Arial" w:cs="Arial"/>
        </w:rPr>
        <w:t xml:space="preserve"> las </w:t>
      </w:r>
      <w:proofErr w:type="spellStart"/>
      <w:r w:rsidRPr="007D3279">
        <w:rPr>
          <w:rFonts w:ascii="Arial" w:hAnsi="Arial" w:cs="Arial"/>
        </w:rPr>
        <w:t>principales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avenidas</w:t>
      </w:r>
      <w:proofErr w:type="spellEnd"/>
      <w:r w:rsidRPr="007D3279">
        <w:rPr>
          <w:rFonts w:ascii="Arial" w:hAnsi="Arial" w:cs="Arial"/>
        </w:rPr>
        <w:t xml:space="preserve"> de Cancún </w:t>
      </w:r>
      <w:proofErr w:type="spellStart"/>
      <w:r w:rsidRPr="007D3279">
        <w:rPr>
          <w:rFonts w:ascii="Arial" w:hAnsi="Arial" w:cs="Arial"/>
        </w:rPr>
        <w:t>como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Kabah</w:t>
      </w:r>
      <w:proofErr w:type="spellEnd"/>
      <w:r w:rsidRPr="007D3279">
        <w:rPr>
          <w:rFonts w:ascii="Arial" w:hAnsi="Arial" w:cs="Arial"/>
        </w:rPr>
        <w:t xml:space="preserve">, </w:t>
      </w:r>
      <w:proofErr w:type="spellStart"/>
      <w:r w:rsidRPr="007D3279">
        <w:rPr>
          <w:rFonts w:ascii="Arial" w:hAnsi="Arial" w:cs="Arial"/>
        </w:rPr>
        <w:t>Nichupté</w:t>
      </w:r>
      <w:proofErr w:type="spellEnd"/>
      <w:r w:rsidRPr="007D3279">
        <w:rPr>
          <w:rFonts w:ascii="Arial" w:hAnsi="Arial" w:cs="Arial"/>
        </w:rPr>
        <w:t xml:space="preserve">, Bonampak y </w:t>
      </w:r>
      <w:proofErr w:type="spellStart"/>
      <w:r w:rsidRPr="007D3279">
        <w:rPr>
          <w:rFonts w:ascii="Arial" w:hAnsi="Arial" w:cs="Arial"/>
        </w:rPr>
        <w:t>Cobá</w:t>
      </w:r>
      <w:proofErr w:type="spellEnd"/>
      <w:r w:rsidRPr="007D3279">
        <w:rPr>
          <w:rFonts w:ascii="Arial" w:hAnsi="Arial" w:cs="Arial"/>
        </w:rPr>
        <w:t xml:space="preserve">, </w:t>
      </w:r>
      <w:proofErr w:type="spellStart"/>
      <w:r w:rsidRPr="007D3279">
        <w:rPr>
          <w:rFonts w:ascii="Arial" w:hAnsi="Arial" w:cs="Arial"/>
        </w:rPr>
        <w:t>teniendo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como</w:t>
      </w:r>
      <w:proofErr w:type="spellEnd"/>
      <w:r w:rsidRPr="007D3279">
        <w:rPr>
          <w:rFonts w:ascii="Arial" w:hAnsi="Arial" w:cs="Arial"/>
        </w:rPr>
        <w:t xml:space="preserve"> punto de </w:t>
      </w:r>
      <w:proofErr w:type="spellStart"/>
      <w:r w:rsidRPr="007D3279">
        <w:rPr>
          <w:rFonts w:ascii="Arial" w:hAnsi="Arial" w:cs="Arial"/>
        </w:rPr>
        <w:t>partida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llegada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el</w:t>
      </w:r>
      <w:proofErr w:type="spellEnd"/>
      <w:r w:rsidRPr="007D3279">
        <w:rPr>
          <w:rFonts w:ascii="Arial" w:hAnsi="Arial" w:cs="Arial"/>
        </w:rPr>
        <w:t xml:space="preserve"> Estadio Sherwin-Williams (antes “Beto Ávila”). </w:t>
      </w:r>
    </w:p>
    <w:p w14:paraId="02D3DA71" w14:textId="77777777" w:rsidR="007D3279" w:rsidRPr="007D3279" w:rsidRDefault="007D3279" w:rsidP="007D3279">
      <w:pPr>
        <w:jc w:val="both"/>
        <w:rPr>
          <w:rFonts w:ascii="Arial" w:hAnsi="Arial" w:cs="Arial"/>
        </w:rPr>
      </w:pPr>
    </w:p>
    <w:p w14:paraId="146FD1C2" w14:textId="77777777" w:rsidR="007D3279" w:rsidRPr="007D3279" w:rsidRDefault="007D3279" w:rsidP="007D3279">
      <w:pPr>
        <w:jc w:val="both"/>
        <w:rPr>
          <w:rFonts w:ascii="Arial" w:hAnsi="Arial" w:cs="Arial"/>
        </w:rPr>
      </w:pPr>
      <w:r w:rsidRPr="007D3279">
        <w:rPr>
          <w:rFonts w:ascii="Arial" w:hAnsi="Arial" w:cs="Arial"/>
        </w:rPr>
        <w:t xml:space="preserve">Durante </w:t>
      </w:r>
      <w:proofErr w:type="spellStart"/>
      <w:r w:rsidRPr="007D3279">
        <w:rPr>
          <w:rFonts w:ascii="Arial" w:hAnsi="Arial" w:cs="Arial"/>
        </w:rPr>
        <w:t>el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trayecto</w:t>
      </w:r>
      <w:proofErr w:type="spellEnd"/>
      <w:r w:rsidRPr="007D3279">
        <w:rPr>
          <w:rFonts w:ascii="Arial" w:hAnsi="Arial" w:cs="Arial"/>
        </w:rPr>
        <w:t xml:space="preserve">, </w:t>
      </w:r>
      <w:proofErr w:type="spellStart"/>
      <w:r w:rsidRPr="007D3279">
        <w:rPr>
          <w:rFonts w:ascii="Arial" w:hAnsi="Arial" w:cs="Arial"/>
        </w:rPr>
        <w:t>ciclistas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patinadores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disfrutaron</w:t>
      </w:r>
      <w:proofErr w:type="spellEnd"/>
      <w:r w:rsidRPr="007D3279">
        <w:rPr>
          <w:rFonts w:ascii="Arial" w:hAnsi="Arial" w:cs="Arial"/>
        </w:rPr>
        <w:t xml:space="preserve"> de un </w:t>
      </w:r>
      <w:proofErr w:type="spellStart"/>
      <w:r w:rsidRPr="007D3279">
        <w:rPr>
          <w:rFonts w:ascii="Arial" w:hAnsi="Arial" w:cs="Arial"/>
        </w:rPr>
        <w:t>espacio</w:t>
      </w:r>
      <w:proofErr w:type="spellEnd"/>
      <w:r w:rsidRPr="007D3279">
        <w:rPr>
          <w:rFonts w:ascii="Arial" w:hAnsi="Arial" w:cs="Arial"/>
        </w:rPr>
        <w:t xml:space="preserve"> de </w:t>
      </w:r>
      <w:proofErr w:type="spellStart"/>
      <w:r w:rsidRPr="007D3279">
        <w:rPr>
          <w:rFonts w:ascii="Arial" w:hAnsi="Arial" w:cs="Arial"/>
        </w:rPr>
        <w:t>convivencia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recreación</w:t>
      </w:r>
      <w:proofErr w:type="spellEnd"/>
      <w:r w:rsidRPr="007D3279">
        <w:rPr>
          <w:rFonts w:ascii="Arial" w:hAnsi="Arial" w:cs="Arial"/>
        </w:rPr>
        <w:t xml:space="preserve">, </w:t>
      </w:r>
      <w:proofErr w:type="spellStart"/>
      <w:r w:rsidRPr="007D3279">
        <w:rPr>
          <w:rFonts w:ascii="Arial" w:hAnsi="Arial" w:cs="Arial"/>
        </w:rPr>
        <w:t>demostrando</w:t>
      </w:r>
      <w:proofErr w:type="spellEnd"/>
      <w:r w:rsidRPr="007D3279">
        <w:rPr>
          <w:rFonts w:ascii="Arial" w:hAnsi="Arial" w:cs="Arial"/>
        </w:rPr>
        <w:t xml:space="preserve"> que </w:t>
      </w:r>
      <w:proofErr w:type="spellStart"/>
      <w:r w:rsidRPr="007D3279">
        <w:rPr>
          <w:rFonts w:ascii="Arial" w:hAnsi="Arial" w:cs="Arial"/>
        </w:rPr>
        <w:t>existen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diferentes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formas</w:t>
      </w:r>
      <w:proofErr w:type="spellEnd"/>
      <w:r w:rsidRPr="007D3279">
        <w:rPr>
          <w:rFonts w:ascii="Arial" w:hAnsi="Arial" w:cs="Arial"/>
        </w:rPr>
        <w:t xml:space="preserve"> de </w:t>
      </w:r>
      <w:proofErr w:type="spellStart"/>
      <w:r w:rsidRPr="007D3279">
        <w:rPr>
          <w:rFonts w:ascii="Arial" w:hAnsi="Arial" w:cs="Arial"/>
        </w:rPr>
        <w:t>moverse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disfrutar</w:t>
      </w:r>
      <w:proofErr w:type="spellEnd"/>
      <w:r w:rsidRPr="007D3279">
        <w:rPr>
          <w:rFonts w:ascii="Arial" w:hAnsi="Arial" w:cs="Arial"/>
        </w:rPr>
        <w:t xml:space="preserve"> la ciudad, </w:t>
      </w:r>
      <w:proofErr w:type="spellStart"/>
      <w:r w:rsidRPr="007D3279">
        <w:rPr>
          <w:rFonts w:ascii="Arial" w:hAnsi="Arial" w:cs="Arial"/>
        </w:rPr>
        <w:t>por</w:t>
      </w:r>
      <w:proofErr w:type="spellEnd"/>
      <w:r w:rsidRPr="007D3279">
        <w:rPr>
          <w:rFonts w:ascii="Arial" w:hAnsi="Arial" w:cs="Arial"/>
        </w:rPr>
        <w:t xml:space="preserve"> lo que la </w:t>
      </w:r>
      <w:proofErr w:type="spellStart"/>
      <w:r w:rsidRPr="007D3279">
        <w:rPr>
          <w:rFonts w:ascii="Arial" w:hAnsi="Arial" w:cs="Arial"/>
        </w:rPr>
        <w:t>actividad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contó</w:t>
      </w:r>
      <w:proofErr w:type="spellEnd"/>
      <w:r w:rsidRPr="007D3279">
        <w:rPr>
          <w:rFonts w:ascii="Arial" w:hAnsi="Arial" w:cs="Arial"/>
        </w:rPr>
        <w:t xml:space="preserve"> con </w:t>
      </w:r>
      <w:proofErr w:type="spellStart"/>
      <w:r w:rsidRPr="007D3279">
        <w:rPr>
          <w:rFonts w:ascii="Arial" w:hAnsi="Arial" w:cs="Arial"/>
        </w:rPr>
        <w:t>el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acompañamiento</w:t>
      </w:r>
      <w:proofErr w:type="spellEnd"/>
      <w:r w:rsidRPr="007D3279">
        <w:rPr>
          <w:rFonts w:ascii="Arial" w:hAnsi="Arial" w:cs="Arial"/>
        </w:rPr>
        <w:t xml:space="preserve"> de la </w:t>
      </w:r>
      <w:proofErr w:type="spellStart"/>
      <w:r w:rsidRPr="007D3279">
        <w:rPr>
          <w:rFonts w:ascii="Arial" w:hAnsi="Arial" w:cs="Arial"/>
        </w:rPr>
        <w:t>Dirección</w:t>
      </w:r>
      <w:proofErr w:type="spellEnd"/>
      <w:r w:rsidRPr="007D3279">
        <w:rPr>
          <w:rFonts w:ascii="Arial" w:hAnsi="Arial" w:cs="Arial"/>
        </w:rPr>
        <w:t xml:space="preserve"> de </w:t>
      </w:r>
      <w:proofErr w:type="spellStart"/>
      <w:r w:rsidRPr="007D3279">
        <w:rPr>
          <w:rFonts w:ascii="Arial" w:hAnsi="Arial" w:cs="Arial"/>
        </w:rPr>
        <w:t>Tránsito</w:t>
      </w:r>
      <w:proofErr w:type="spellEnd"/>
      <w:r w:rsidRPr="007D3279">
        <w:rPr>
          <w:rFonts w:ascii="Arial" w:hAnsi="Arial" w:cs="Arial"/>
        </w:rPr>
        <w:t xml:space="preserve"> Municipal, </w:t>
      </w:r>
      <w:proofErr w:type="spellStart"/>
      <w:r w:rsidRPr="007D3279">
        <w:rPr>
          <w:rFonts w:ascii="Arial" w:hAnsi="Arial" w:cs="Arial"/>
        </w:rPr>
        <w:t>cuya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participación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contribuyó</w:t>
      </w:r>
      <w:proofErr w:type="spellEnd"/>
      <w:r w:rsidRPr="007D3279">
        <w:rPr>
          <w:rFonts w:ascii="Arial" w:hAnsi="Arial" w:cs="Arial"/>
        </w:rPr>
        <w:t xml:space="preserve"> al </w:t>
      </w:r>
      <w:proofErr w:type="spellStart"/>
      <w:r w:rsidRPr="007D3279">
        <w:rPr>
          <w:rFonts w:ascii="Arial" w:hAnsi="Arial" w:cs="Arial"/>
        </w:rPr>
        <w:t>desarrollo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ordenado</w:t>
      </w:r>
      <w:proofErr w:type="spellEnd"/>
      <w:r w:rsidRPr="007D3279">
        <w:rPr>
          <w:rFonts w:ascii="Arial" w:hAnsi="Arial" w:cs="Arial"/>
        </w:rPr>
        <w:t xml:space="preserve"> de la </w:t>
      </w:r>
      <w:proofErr w:type="spellStart"/>
      <w:r w:rsidRPr="007D3279">
        <w:rPr>
          <w:rFonts w:ascii="Arial" w:hAnsi="Arial" w:cs="Arial"/>
        </w:rPr>
        <w:t>ruta</w:t>
      </w:r>
      <w:proofErr w:type="spellEnd"/>
      <w:r w:rsidRPr="007D3279">
        <w:rPr>
          <w:rFonts w:ascii="Arial" w:hAnsi="Arial" w:cs="Arial"/>
        </w:rPr>
        <w:t xml:space="preserve"> y a la </w:t>
      </w:r>
      <w:proofErr w:type="spellStart"/>
      <w:r w:rsidRPr="007D3279">
        <w:rPr>
          <w:rFonts w:ascii="Arial" w:hAnsi="Arial" w:cs="Arial"/>
        </w:rPr>
        <w:t>seguridad</w:t>
      </w:r>
      <w:proofErr w:type="spellEnd"/>
      <w:r w:rsidRPr="007D3279">
        <w:rPr>
          <w:rFonts w:ascii="Arial" w:hAnsi="Arial" w:cs="Arial"/>
        </w:rPr>
        <w:t xml:space="preserve"> de las y </w:t>
      </w:r>
      <w:proofErr w:type="spellStart"/>
      <w:r w:rsidRPr="007D3279">
        <w:rPr>
          <w:rFonts w:ascii="Arial" w:hAnsi="Arial" w:cs="Arial"/>
        </w:rPr>
        <w:t>los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participantes</w:t>
      </w:r>
      <w:proofErr w:type="spellEnd"/>
      <w:r w:rsidRPr="007D3279">
        <w:rPr>
          <w:rFonts w:ascii="Arial" w:hAnsi="Arial" w:cs="Arial"/>
        </w:rPr>
        <w:t xml:space="preserve">. </w:t>
      </w:r>
    </w:p>
    <w:p w14:paraId="20CEB581" w14:textId="77777777" w:rsidR="007D3279" w:rsidRPr="007D3279" w:rsidRDefault="007D3279" w:rsidP="007D3279">
      <w:pPr>
        <w:jc w:val="both"/>
        <w:rPr>
          <w:rFonts w:ascii="Arial" w:hAnsi="Arial" w:cs="Arial"/>
        </w:rPr>
      </w:pPr>
    </w:p>
    <w:p w14:paraId="3515DEEB" w14:textId="77777777" w:rsidR="007D3279" w:rsidRPr="007D3279" w:rsidRDefault="007D3279" w:rsidP="007D3279">
      <w:pPr>
        <w:jc w:val="both"/>
        <w:rPr>
          <w:rFonts w:ascii="Arial" w:hAnsi="Arial" w:cs="Arial"/>
        </w:rPr>
      </w:pPr>
      <w:r w:rsidRPr="007D3279">
        <w:rPr>
          <w:rFonts w:ascii="Arial" w:hAnsi="Arial" w:cs="Arial"/>
        </w:rPr>
        <w:t xml:space="preserve">Con </w:t>
      </w:r>
      <w:proofErr w:type="spellStart"/>
      <w:r w:rsidRPr="007D3279">
        <w:rPr>
          <w:rFonts w:ascii="Arial" w:hAnsi="Arial" w:cs="Arial"/>
        </w:rPr>
        <w:t>acciones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como</w:t>
      </w:r>
      <w:proofErr w:type="spellEnd"/>
      <w:r w:rsidRPr="007D3279">
        <w:rPr>
          <w:rFonts w:ascii="Arial" w:hAnsi="Arial" w:cs="Arial"/>
        </w:rPr>
        <w:t xml:space="preserve"> “</w:t>
      </w:r>
      <w:proofErr w:type="spellStart"/>
      <w:r w:rsidRPr="007D3279">
        <w:rPr>
          <w:rFonts w:ascii="Arial" w:hAnsi="Arial" w:cs="Arial"/>
        </w:rPr>
        <w:t>Rodando</w:t>
      </w:r>
      <w:proofErr w:type="spellEnd"/>
      <w:r w:rsidRPr="007D3279">
        <w:rPr>
          <w:rFonts w:ascii="Arial" w:hAnsi="Arial" w:cs="Arial"/>
        </w:rPr>
        <w:t xml:space="preserve"> Cancún”, </w:t>
      </w:r>
      <w:proofErr w:type="spellStart"/>
      <w:r w:rsidRPr="007D3279">
        <w:rPr>
          <w:rFonts w:ascii="Arial" w:hAnsi="Arial" w:cs="Arial"/>
        </w:rPr>
        <w:t>el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Ayuntamiento</w:t>
      </w:r>
      <w:proofErr w:type="spellEnd"/>
      <w:r w:rsidRPr="007D3279">
        <w:rPr>
          <w:rFonts w:ascii="Arial" w:hAnsi="Arial" w:cs="Arial"/>
        </w:rPr>
        <w:t xml:space="preserve"> de Benito Juárez </w:t>
      </w:r>
      <w:proofErr w:type="spellStart"/>
      <w:r w:rsidRPr="007D3279">
        <w:rPr>
          <w:rFonts w:ascii="Arial" w:hAnsi="Arial" w:cs="Arial"/>
        </w:rPr>
        <w:t>continúa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promoviendo</w:t>
      </w:r>
      <w:proofErr w:type="spellEnd"/>
      <w:r w:rsidRPr="007D3279">
        <w:rPr>
          <w:rFonts w:ascii="Arial" w:hAnsi="Arial" w:cs="Arial"/>
        </w:rPr>
        <w:t xml:space="preserve"> la </w:t>
      </w:r>
      <w:proofErr w:type="spellStart"/>
      <w:r w:rsidRPr="007D3279">
        <w:rPr>
          <w:rFonts w:ascii="Arial" w:hAnsi="Arial" w:cs="Arial"/>
        </w:rPr>
        <w:t>convivencia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ciudadana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una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cultura</w:t>
      </w:r>
      <w:proofErr w:type="spellEnd"/>
      <w:r w:rsidRPr="007D3279">
        <w:rPr>
          <w:rFonts w:ascii="Arial" w:hAnsi="Arial" w:cs="Arial"/>
        </w:rPr>
        <w:t xml:space="preserve"> de </w:t>
      </w:r>
      <w:proofErr w:type="spellStart"/>
      <w:r w:rsidRPr="007D3279">
        <w:rPr>
          <w:rFonts w:ascii="Arial" w:hAnsi="Arial" w:cs="Arial"/>
        </w:rPr>
        <w:t>respeto</w:t>
      </w:r>
      <w:proofErr w:type="spellEnd"/>
      <w:r w:rsidRPr="007D3279">
        <w:rPr>
          <w:rFonts w:ascii="Arial" w:hAnsi="Arial" w:cs="Arial"/>
        </w:rPr>
        <w:t xml:space="preserve"> entre </w:t>
      </w:r>
      <w:proofErr w:type="spellStart"/>
      <w:r w:rsidRPr="007D3279">
        <w:rPr>
          <w:rFonts w:ascii="Arial" w:hAnsi="Arial" w:cs="Arial"/>
        </w:rPr>
        <w:t>quienes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comparten</w:t>
      </w:r>
      <w:proofErr w:type="spellEnd"/>
      <w:r w:rsidRPr="007D3279">
        <w:rPr>
          <w:rFonts w:ascii="Arial" w:hAnsi="Arial" w:cs="Arial"/>
        </w:rPr>
        <w:t xml:space="preserve"> las </w:t>
      </w:r>
      <w:proofErr w:type="spellStart"/>
      <w:r w:rsidRPr="007D3279">
        <w:rPr>
          <w:rFonts w:ascii="Arial" w:hAnsi="Arial" w:cs="Arial"/>
        </w:rPr>
        <w:t>calles</w:t>
      </w:r>
      <w:proofErr w:type="spellEnd"/>
      <w:r w:rsidRPr="007D3279">
        <w:rPr>
          <w:rFonts w:ascii="Arial" w:hAnsi="Arial" w:cs="Arial"/>
        </w:rPr>
        <w:t xml:space="preserve">, </w:t>
      </w:r>
      <w:proofErr w:type="spellStart"/>
      <w:r w:rsidRPr="007D3279">
        <w:rPr>
          <w:rFonts w:ascii="Arial" w:hAnsi="Arial" w:cs="Arial"/>
        </w:rPr>
        <w:t>impulsando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alternativas</w:t>
      </w:r>
      <w:proofErr w:type="spellEnd"/>
      <w:r w:rsidRPr="007D3279">
        <w:rPr>
          <w:rFonts w:ascii="Arial" w:hAnsi="Arial" w:cs="Arial"/>
        </w:rPr>
        <w:t xml:space="preserve"> para </w:t>
      </w:r>
      <w:proofErr w:type="spellStart"/>
      <w:r w:rsidRPr="007D3279">
        <w:rPr>
          <w:rFonts w:ascii="Arial" w:hAnsi="Arial" w:cs="Arial"/>
        </w:rPr>
        <w:t>construir</w:t>
      </w:r>
      <w:proofErr w:type="spellEnd"/>
      <w:r w:rsidRPr="007D3279">
        <w:rPr>
          <w:rFonts w:ascii="Arial" w:hAnsi="Arial" w:cs="Arial"/>
        </w:rPr>
        <w:t xml:space="preserve"> un municipio </w:t>
      </w:r>
      <w:proofErr w:type="spellStart"/>
      <w:r w:rsidRPr="007D3279">
        <w:rPr>
          <w:rFonts w:ascii="Arial" w:hAnsi="Arial" w:cs="Arial"/>
        </w:rPr>
        <w:t>más</w:t>
      </w:r>
      <w:proofErr w:type="spellEnd"/>
      <w:r w:rsidRPr="007D3279">
        <w:rPr>
          <w:rFonts w:ascii="Arial" w:hAnsi="Arial" w:cs="Arial"/>
        </w:rPr>
        <w:t xml:space="preserve"> </w:t>
      </w:r>
      <w:proofErr w:type="spellStart"/>
      <w:r w:rsidRPr="007D3279">
        <w:rPr>
          <w:rFonts w:ascii="Arial" w:hAnsi="Arial" w:cs="Arial"/>
        </w:rPr>
        <w:t>seguro</w:t>
      </w:r>
      <w:proofErr w:type="spellEnd"/>
      <w:r w:rsidRPr="007D3279">
        <w:rPr>
          <w:rFonts w:ascii="Arial" w:hAnsi="Arial" w:cs="Arial"/>
        </w:rPr>
        <w:t xml:space="preserve">, </w:t>
      </w:r>
      <w:proofErr w:type="spellStart"/>
      <w:r w:rsidRPr="007D3279">
        <w:rPr>
          <w:rFonts w:ascii="Arial" w:hAnsi="Arial" w:cs="Arial"/>
        </w:rPr>
        <w:t>accesible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sostenible</w:t>
      </w:r>
      <w:proofErr w:type="spellEnd"/>
      <w:r w:rsidRPr="007D3279">
        <w:rPr>
          <w:rFonts w:ascii="Arial" w:hAnsi="Arial" w:cs="Arial"/>
        </w:rPr>
        <w:t xml:space="preserve"> para </w:t>
      </w:r>
      <w:proofErr w:type="spellStart"/>
      <w:r w:rsidRPr="007D3279">
        <w:rPr>
          <w:rFonts w:ascii="Arial" w:hAnsi="Arial" w:cs="Arial"/>
        </w:rPr>
        <w:t>todas</w:t>
      </w:r>
      <w:proofErr w:type="spellEnd"/>
      <w:r w:rsidRPr="007D3279">
        <w:rPr>
          <w:rFonts w:ascii="Arial" w:hAnsi="Arial" w:cs="Arial"/>
        </w:rPr>
        <w:t xml:space="preserve"> y </w:t>
      </w:r>
      <w:proofErr w:type="spellStart"/>
      <w:r w:rsidRPr="007D3279">
        <w:rPr>
          <w:rFonts w:ascii="Arial" w:hAnsi="Arial" w:cs="Arial"/>
        </w:rPr>
        <w:t>todos</w:t>
      </w:r>
      <w:proofErr w:type="spellEnd"/>
      <w:r w:rsidRPr="007D3279">
        <w:rPr>
          <w:rFonts w:ascii="Arial" w:hAnsi="Arial" w:cs="Arial"/>
        </w:rPr>
        <w:t>.</w:t>
      </w:r>
    </w:p>
    <w:p w14:paraId="2315BB09" w14:textId="77777777" w:rsidR="007D3279" w:rsidRPr="007D3279" w:rsidRDefault="007D3279" w:rsidP="007D3279">
      <w:pPr>
        <w:jc w:val="both"/>
        <w:rPr>
          <w:rFonts w:ascii="Arial" w:hAnsi="Arial" w:cs="Arial"/>
        </w:rPr>
      </w:pPr>
    </w:p>
    <w:p w14:paraId="2D26C9AC" w14:textId="75A8AD2B" w:rsidR="00EF6110" w:rsidRPr="007D3279" w:rsidRDefault="007D3279" w:rsidP="007D3279">
      <w:pPr>
        <w:jc w:val="center"/>
        <w:rPr>
          <w:rFonts w:ascii="Arial" w:hAnsi="Arial" w:cs="Arial"/>
        </w:rPr>
      </w:pPr>
      <w:r w:rsidRPr="007D3279">
        <w:rPr>
          <w:rFonts w:ascii="Arial" w:hAnsi="Arial" w:cs="Arial"/>
        </w:rPr>
        <w:t>****</w:t>
      </w:r>
      <w:r>
        <w:rPr>
          <w:rFonts w:ascii="Arial" w:hAnsi="Arial" w:cs="Arial"/>
        </w:rPr>
        <w:t>*******</w:t>
      </w:r>
    </w:p>
    <w:sectPr w:rsidR="00EF6110" w:rsidRPr="007D3279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FBF1E5" w14:textId="77777777" w:rsidR="006422D3" w:rsidRDefault="006422D3">
      <w:r>
        <w:separator/>
      </w:r>
    </w:p>
  </w:endnote>
  <w:endnote w:type="continuationSeparator" w:id="0">
    <w:p w14:paraId="54398BA7" w14:textId="77777777" w:rsidR="006422D3" w:rsidRDefault="006422D3">
      <w:r>
        <w:continuationSeparator/>
      </w:r>
    </w:p>
  </w:endnote>
  <w:endnote w:type="continuationNotice" w:id="1">
    <w:p w14:paraId="697409F2" w14:textId="77777777" w:rsidR="006422D3" w:rsidRDefault="006422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FBB0C" w14:textId="77777777" w:rsidR="00E80D37" w:rsidRDefault="0043155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52960" w14:textId="77777777" w:rsidR="006422D3" w:rsidRDefault="006422D3">
      <w:r>
        <w:separator/>
      </w:r>
    </w:p>
  </w:footnote>
  <w:footnote w:type="continuationSeparator" w:id="0">
    <w:p w14:paraId="277465B0" w14:textId="77777777" w:rsidR="006422D3" w:rsidRDefault="006422D3">
      <w:r>
        <w:continuationSeparator/>
      </w:r>
    </w:p>
  </w:footnote>
  <w:footnote w:type="continuationNotice" w:id="1">
    <w:p w14:paraId="09FADDD6" w14:textId="77777777" w:rsidR="006422D3" w:rsidRDefault="006422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1C20" w14:textId="77777777" w:rsidR="00E80D37" w:rsidRDefault="0043155A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269F9E32" w:rsidR="00E80D37" w:rsidRDefault="0043155A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1F4B3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  <w:r w:rsidR="00B17CC8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4</w:t>
                          </w:r>
                          <w:r w:rsidR="007D3279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269F9E32" w:rsidR="00E80D37" w:rsidRDefault="0043155A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1F4B36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  <w:r w:rsidR="00B17CC8">
                      <w:rPr>
                        <w:rFonts w:cstheme="minorHAnsi"/>
                        <w:b/>
                        <w:bCs/>
                        <w:lang w:val="es-ES"/>
                      </w:rPr>
                      <w:t>4</w:t>
                    </w:r>
                    <w:r w:rsidR="007D3279">
                      <w:rPr>
                        <w:rFonts w:cstheme="minorHAnsi"/>
                        <w:b/>
                        <w:bCs/>
                        <w:lang w:val="es-ES"/>
                      </w:rPr>
                      <w:t>4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36A79"/>
    <w:multiLevelType w:val="hybridMultilevel"/>
    <w:tmpl w:val="FB22E5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45B76"/>
    <w:multiLevelType w:val="hybridMultilevel"/>
    <w:tmpl w:val="0D4A3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7"/>
  </w:num>
  <w:num w:numId="3" w16cid:durableId="426846229">
    <w:abstractNumId w:val="11"/>
  </w:num>
  <w:num w:numId="4" w16cid:durableId="82141875">
    <w:abstractNumId w:val="5"/>
  </w:num>
  <w:num w:numId="5" w16cid:durableId="1630281003">
    <w:abstractNumId w:val="4"/>
  </w:num>
  <w:num w:numId="6" w16cid:durableId="150485768">
    <w:abstractNumId w:val="10"/>
  </w:num>
  <w:num w:numId="7" w16cid:durableId="345254133">
    <w:abstractNumId w:val="12"/>
  </w:num>
  <w:num w:numId="8" w16cid:durableId="1599173036">
    <w:abstractNumId w:val="3"/>
  </w:num>
  <w:num w:numId="9" w16cid:durableId="1068576282">
    <w:abstractNumId w:val="9"/>
  </w:num>
  <w:num w:numId="10" w16cid:durableId="720397381">
    <w:abstractNumId w:val="1"/>
  </w:num>
  <w:num w:numId="11" w16cid:durableId="1907302953">
    <w:abstractNumId w:val="8"/>
  </w:num>
  <w:num w:numId="12" w16cid:durableId="1623921939">
    <w:abstractNumId w:val="6"/>
  </w:num>
  <w:num w:numId="13" w16cid:durableId="1394087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0263"/>
    <w:rsid w:val="00013FA5"/>
    <w:rsid w:val="00015FA1"/>
    <w:rsid w:val="00031A0D"/>
    <w:rsid w:val="00031CA6"/>
    <w:rsid w:val="000438AE"/>
    <w:rsid w:val="0005079F"/>
    <w:rsid w:val="00050E1B"/>
    <w:rsid w:val="00056C58"/>
    <w:rsid w:val="000836E1"/>
    <w:rsid w:val="00090732"/>
    <w:rsid w:val="0009278B"/>
    <w:rsid w:val="00094975"/>
    <w:rsid w:val="000959F4"/>
    <w:rsid w:val="000B0F40"/>
    <w:rsid w:val="000B1F72"/>
    <w:rsid w:val="000B62FF"/>
    <w:rsid w:val="000B7199"/>
    <w:rsid w:val="000C25FB"/>
    <w:rsid w:val="000C5F8E"/>
    <w:rsid w:val="000C7121"/>
    <w:rsid w:val="000D10BB"/>
    <w:rsid w:val="000D2EE5"/>
    <w:rsid w:val="00100F12"/>
    <w:rsid w:val="001029DE"/>
    <w:rsid w:val="0010321B"/>
    <w:rsid w:val="00103315"/>
    <w:rsid w:val="00104086"/>
    <w:rsid w:val="00107FE4"/>
    <w:rsid w:val="00111F21"/>
    <w:rsid w:val="00117399"/>
    <w:rsid w:val="0012269A"/>
    <w:rsid w:val="001251F8"/>
    <w:rsid w:val="00131877"/>
    <w:rsid w:val="00131F2A"/>
    <w:rsid w:val="0013537D"/>
    <w:rsid w:val="0014199E"/>
    <w:rsid w:val="0014645A"/>
    <w:rsid w:val="001526F9"/>
    <w:rsid w:val="00157E83"/>
    <w:rsid w:val="001712B5"/>
    <w:rsid w:val="00172E02"/>
    <w:rsid w:val="00176828"/>
    <w:rsid w:val="001771CE"/>
    <w:rsid w:val="0018681A"/>
    <w:rsid w:val="001A5B39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1F4B36"/>
    <w:rsid w:val="0020096A"/>
    <w:rsid w:val="002041D3"/>
    <w:rsid w:val="00204255"/>
    <w:rsid w:val="002048F8"/>
    <w:rsid w:val="00207315"/>
    <w:rsid w:val="00211C24"/>
    <w:rsid w:val="00213508"/>
    <w:rsid w:val="002150D0"/>
    <w:rsid w:val="002151B6"/>
    <w:rsid w:val="0021539E"/>
    <w:rsid w:val="002169CE"/>
    <w:rsid w:val="00217B49"/>
    <w:rsid w:val="00217D8C"/>
    <w:rsid w:val="00223B9F"/>
    <w:rsid w:val="00230996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E632C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45B9"/>
    <w:rsid w:val="003F5079"/>
    <w:rsid w:val="003F6CFA"/>
    <w:rsid w:val="00403535"/>
    <w:rsid w:val="004135F9"/>
    <w:rsid w:val="004161B9"/>
    <w:rsid w:val="00416248"/>
    <w:rsid w:val="0043155A"/>
    <w:rsid w:val="00431DD0"/>
    <w:rsid w:val="00436008"/>
    <w:rsid w:val="00436058"/>
    <w:rsid w:val="004404F9"/>
    <w:rsid w:val="00442183"/>
    <w:rsid w:val="004433C5"/>
    <w:rsid w:val="00455709"/>
    <w:rsid w:val="004623F8"/>
    <w:rsid w:val="004675DB"/>
    <w:rsid w:val="00472EB0"/>
    <w:rsid w:val="0047313A"/>
    <w:rsid w:val="004802F8"/>
    <w:rsid w:val="00485C06"/>
    <w:rsid w:val="004934FA"/>
    <w:rsid w:val="00496F14"/>
    <w:rsid w:val="004A519D"/>
    <w:rsid w:val="004B2E7A"/>
    <w:rsid w:val="004D6C77"/>
    <w:rsid w:val="004E73E5"/>
    <w:rsid w:val="00500033"/>
    <w:rsid w:val="00500F50"/>
    <w:rsid w:val="005013C1"/>
    <w:rsid w:val="00507347"/>
    <w:rsid w:val="00512C37"/>
    <w:rsid w:val="00514D60"/>
    <w:rsid w:val="00516EF9"/>
    <w:rsid w:val="00521F84"/>
    <w:rsid w:val="0054319A"/>
    <w:rsid w:val="00555A73"/>
    <w:rsid w:val="0055652D"/>
    <w:rsid w:val="005577C6"/>
    <w:rsid w:val="00562395"/>
    <w:rsid w:val="00571047"/>
    <w:rsid w:val="00571915"/>
    <w:rsid w:val="00581BC9"/>
    <w:rsid w:val="00590D75"/>
    <w:rsid w:val="00594310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D72BE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22D3"/>
    <w:rsid w:val="00647A06"/>
    <w:rsid w:val="0065406D"/>
    <w:rsid w:val="00661F0C"/>
    <w:rsid w:val="0066440A"/>
    <w:rsid w:val="00666751"/>
    <w:rsid w:val="00670E7E"/>
    <w:rsid w:val="006724C8"/>
    <w:rsid w:val="00673FAB"/>
    <w:rsid w:val="0067627D"/>
    <w:rsid w:val="00677EBC"/>
    <w:rsid w:val="00693DCB"/>
    <w:rsid w:val="006960A5"/>
    <w:rsid w:val="006A1CAC"/>
    <w:rsid w:val="006A626C"/>
    <w:rsid w:val="006A7277"/>
    <w:rsid w:val="006D1E04"/>
    <w:rsid w:val="006D2A2C"/>
    <w:rsid w:val="006F0C0F"/>
    <w:rsid w:val="006F0D07"/>
    <w:rsid w:val="006F54F3"/>
    <w:rsid w:val="006F62B2"/>
    <w:rsid w:val="0070322A"/>
    <w:rsid w:val="00710C09"/>
    <w:rsid w:val="00714BC8"/>
    <w:rsid w:val="007152CE"/>
    <w:rsid w:val="00725BC1"/>
    <w:rsid w:val="00727F70"/>
    <w:rsid w:val="00733990"/>
    <w:rsid w:val="007400FB"/>
    <w:rsid w:val="00744011"/>
    <w:rsid w:val="00744B32"/>
    <w:rsid w:val="00751B55"/>
    <w:rsid w:val="0075213B"/>
    <w:rsid w:val="00756999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A70A6"/>
    <w:rsid w:val="007B030C"/>
    <w:rsid w:val="007B128D"/>
    <w:rsid w:val="007B3BA5"/>
    <w:rsid w:val="007B4CE8"/>
    <w:rsid w:val="007C074A"/>
    <w:rsid w:val="007D1C13"/>
    <w:rsid w:val="007D3279"/>
    <w:rsid w:val="007D7657"/>
    <w:rsid w:val="007E0B4C"/>
    <w:rsid w:val="007E6312"/>
    <w:rsid w:val="007F3DEC"/>
    <w:rsid w:val="007F7F0C"/>
    <w:rsid w:val="008039AA"/>
    <w:rsid w:val="00811765"/>
    <w:rsid w:val="00817CDD"/>
    <w:rsid w:val="00821EC3"/>
    <w:rsid w:val="00822E90"/>
    <w:rsid w:val="0082636E"/>
    <w:rsid w:val="0082650E"/>
    <w:rsid w:val="0083101F"/>
    <w:rsid w:val="00835093"/>
    <w:rsid w:val="00835CA4"/>
    <w:rsid w:val="00851F49"/>
    <w:rsid w:val="0086126D"/>
    <w:rsid w:val="00864B04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1AE4"/>
    <w:rsid w:val="008C2F4E"/>
    <w:rsid w:val="008F5239"/>
    <w:rsid w:val="008F6697"/>
    <w:rsid w:val="008F7D47"/>
    <w:rsid w:val="00901EC7"/>
    <w:rsid w:val="0090458F"/>
    <w:rsid w:val="009116E9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15EE"/>
    <w:rsid w:val="00946F3A"/>
    <w:rsid w:val="0095530E"/>
    <w:rsid w:val="00955E28"/>
    <w:rsid w:val="00961F33"/>
    <w:rsid w:val="009705EE"/>
    <w:rsid w:val="0097616E"/>
    <w:rsid w:val="009767C1"/>
    <w:rsid w:val="009771A2"/>
    <w:rsid w:val="00982B3D"/>
    <w:rsid w:val="009952F7"/>
    <w:rsid w:val="009A5C4C"/>
    <w:rsid w:val="009A7887"/>
    <w:rsid w:val="009B0022"/>
    <w:rsid w:val="009B3ACB"/>
    <w:rsid w:val="009B4600"/>
    <w:rsid w:val="009B6027"/>
    <w:rsid w:val="009C0DC7"/>
    <w:rsid w:val="009D1F21"/>
    <w:rsid w:val="009D2BE0"/>
    <w:rsid w:val="009D4A58"/>
    <w:rsid w:val="009E11F6"/>
    <w:rsid w:val="009F2382"/>
    <w:rsid w:val="009F76E1"/>
    <w:rsid w:val="00A020A7"/>
    <w:rsid w:val="00A06BCB"/>
    <w:rsid w:val="00A07368"/>
    <w:rsid w:val="00A10397"/>
    <w:rsid w:val="00A17758"/>
    <w:rsid w:val="00A21FB4"/>
    <w:rsid w:val="00A222E6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D70D0"/>
    <w:rsid w:val="00AE35FF"/>
    <w:rsid w:val="00B17CC8"/>
    <w:rsid w:val="00B20549"/>
    <w:rsid w:val="00B238B0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B2610"/>
    <w:rsid w:val="00BC1AE2"/>
    <w:rsid w:val="00BD5728"/>
    <w:rsid w:val="00BE2F07"/>
    <w:rsid w:val="00BF414F"/>
    <w:rsid w:val="00C12F7F"/>
    <w:rsid w:val="00C225A9"/>
    <w:rsid w:val="00C44C17"/>
    <w:rsid w:val="00C45D0A"/>
    <w:rsid w:val="00C536F9"/>
    <w:rsid w:val="00C6518B"/>
    <w:rsid w:val="00C71323"/>
    <w:rsid w:val="00C71425"/>
    <w:rsid w:val="00C76731"/>
    <w:rsid w:val="00C80299"/>
    <w:rsid w:val="00C80914"/>
    <w:rsid w:val="00C82E1D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CF6012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6F49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9696A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4EA7"/>
    <w:rsid w:val="00DF6951"/>
    <w:rsid w:val="00E000C0"/>
    <w:rsid w:val="00E1247C"/>
    <w:rsid w:val="00E17F2C"/>
    <w:rsid w:val="00E37F6F"/>
    <w:rsid w:val="00E42A34"/>
    <w:rsid w:val="00E433DF"/>
    <w:rsid w:val="00E51992"/>
    <w:rsid w:val="00E57235"/>
    <w:rsid w:val="00E57A72"/>
    <w:rsid w:val="00E601A1"/>
    <w:rsid w:val="00E6094B"/>
    <w:rsid w:val="00E642A5"/>
    <w:rsid w:val="00E65D75"/>
    <w:rsid w:val="00E70977"/>
    <w:rsid w:val="00E80D37"/>
    <w:rsid w:val="00E83FEC"/>
    <w:rsid w:val="00E846AA"/>
    <w:rsid w:val="00E877E9"/>
    <w:rsid w:val="00E90C7C"/>
    <w:rsid w:val="00E923F5"/>
    <w:rsid w:val="00E9540E"/>
    <w:rsid w:val="00EA2299"/>
    <w:rsid w:val="00EA339E"/>
    <w:rsid w:val="00EB19A5"/>
    <w:rsid w:val="00EB5FE5"/>
    <w:rsid w:val="00EC25A7"/>
    <w:rsid w:val="00EC7BE5"/>
    <w:rsid w:val="00ED16A2"/>
    <w:rsid w:val="00ED421E"/>
    <w:rsid w:val="00EE322E"/>
    <w:rsid w:val="00EE47E2"/>
    <w:rsid w:val="00EE7B45"/>
    <w:rsid w:val="00EF3070"/>
    <w:rsid w:val="00EF5271"/>
    <w:rsid w:val="00EF6110"/>
    <w:rsid w:val="00EF7D2F"/>
    <w:rsid w:val="00F03634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51B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Heyder Manrique</dc:creator>
  <cp:lastModifiedBy>comunicación social</cp:lastModifiedBy>
  <cp:revision>3</cp:revision>
  <dcterms:created xsi:type="dcterms:W3CDTF">2026-09-24T01:47:00Z</dcterms:created>
  <dcterms:modified xsi:type="dcterms:W3CDTF">2026-09-24T01:48:00Z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